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0898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</w:p>
    <w:p w14:paraId="1F0955D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产品技术参数说明</w:t>
      </w:r>
    </w:p>
    <w:p w14:paraId="46CFB88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930" w:tblpY="125"/>
        <w:tblOverlap w:val="never"/>
        <w:tblW w:w="48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873"/>
        <w:gridCol w:w="5491"/>
      </w:tblGrid>
      <w:tr w14:paraId="2902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24" w:type="pct"/>
            <w:vAlign w:val="center"/>
          </w:tcPr>
          <w:p w14:paraId="4382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26" w:type="pct"/>
            <w:vAlign w:val="center"/>
          </w:tcPr>
          <w:p w14:paraId="32CE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528" w:type="pct"/>
            <w:vAlign w:val="center"/>
          </w:tcPr>
          <w:p w14:paraId="010F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3321" w:type="pct"/>
            <w:vAlign w:val="center"/>
          </w:tcPr>
          <w:p w14:paraId="3477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规格及参数</w:t>
            </w:r>
          </w:p>
        </w:tc>
      </w:tr>
      <w:tr w14:paraId="32EA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24" w:type="pct"/>
            <w:vAlign w:val="center"/>
          </w:tcPr>
          <w:p w14:paraId="6F9C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6" w:type="pct"/>
            <w:vAlign w:val="center"/>
          </w:tcPr>
          <w:p w14:paraId="5829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窗帘</w:t>
            </w:r>
          </w:p>
        </w:tc>
        <w:tc>
          <w:tcPr>
            <w:tcW w:w="528" w:type="pct"/>
            <w:vAlign w:val="center"/>
          </w:tcPr>
          <w:p w14:paraId="1E7D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3321" w:type="pct"/>
            <w:vAlign w:val="center"/>
          </w:tcPr>
          <w:p w14:paraId="6916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公寓楼和操作间宽度1.75高度1.85，窗户上延口距房顶0.28。</w:t>
            </w:r>
          </w:p>
          <w:p w14:paraId="2386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公寓楼操作间实际宽度3.6米，高（2.9米-3.4米），窗帘均做2片，用料2倍。（例：宽3.6米*2=7.2米）</w:t>
            </w:r>
          </w:p>
          <w:p w14:paraId="1A6E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材质为雪尼尔；（雪尼尔成份：棉20%C、80%聚酯纤维P）                              </w:t>
            </w:r>
          </w:p>
          <w:p w14:paraId="6095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窗帘克重，幅宽2.8米的每米克重1200克，幅宽3.4米每米克重1500克。                     </w:t>
            </w:r>
          </w:p>
          <w:p w14:paraId="4DE5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色牢度等级4-5，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UPF15-24良好防护，阻挡93%-95%紫外线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1BD1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窗帘滑动的形式：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轨道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2382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24" w:type="pct"/>
            <w:vAlign w:val="center"/>
          </w:tcPr>
          <w:p w14:paraId="097E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26" w:type="pct"/>
            <w:vAlign w:val="center"/>
          </w:tcPr>
          <w:p w14:paraId="6266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帘</w:t>
            </w:r>
          </w:p>
        </w:tc>
        <w:tc>
          <w:tcPr>
            <w:tcW w:w="528" w:type="pct"/>
            <w:vAlign w:val="center"/>
          </w:tcPr>
          <w:p w14:paraId="51AF20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3321" w:type="pct"/>
            <w:vAlign w:val="center"/>
          </w:tcPr>
          <w:p w14:paraId="02436C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公寓楼和操作间宽度1.75高度1.85，窗户上延口距房顶0.28。</w:t>
            </w:r>
          </w:p>
          <w:p w14:paraId="3E5065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公寓楼操作间实际宽度3.6米，高（2.9米-3.4米），窗帘均做2片，用料2倍。（例：宽3.6米*2=7.2米）                               </w:t>
            </w:r>
          </w:p>
          <w:p w14:paraId="093597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纱帘幅宽2.8米，每米克重350-500克、幅宽3.4米每米克重450-500克。                   </w:t>
            </w:r>
          </w:p>
          <w:p w14:paraId="65CC7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窗帘滑动的形式：双轨道式。</w:t>
            </w:r>
          </w:p>
        </w:tc>
      </w:tr>
    </w:tbl>
    <w:p w14:paraId="2B46F803">
      <w:pPr>
        <w:rPr>
          <w:rFonts w:hint="default"/>
          <w:lang w:val="en-US" w:eastAsia="zh-CN"/>
        </w:rPr>
      </w:pPr>
    </w:p>
    <w:p w14:paraId="763B8ECF">
      <w:pPr>
        <w:rPr>
          <w:rFonts w:hint="default"/>
          <w:lang w:val="en-US" w:eastAsia="zh-CN"/>
        </w:rPr>
      </w:pPr>
    </w:p>
    <w:sectPr>
      <w:pgSz w:w="11906" w:h="16838"/>
      <w:pgMar w:top="141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jAwODg0OWE1Mjg5N2Q5MWRiYzc1OGI0YTQ2NTAifQ=="/>
  </w:docVars>
  <w:rsids>
    <w:rsidRoot w:val="00000000"/>
    <w:rsid w:val="00365069"/>
    <w:rsid w:val="071D2780"/>
    <w:rsid w:val="0E8A2F6A"/>
    <w:rsid w:val="15456B76"/>
    <w:rsid w:val="1BB503CC"/>
    <w:rsid w:val="1D81256E"/>
    <w:rsid w:val="1F4A0F65"/>
    <w:rsid w:val="222914B6"/>
    <w:rsid w:val="25E258B6"/>
    <w:rsid w:val="26CB1012"/>
    <w:rsid w:val="27E86A36"/>
    <w:rsid w:val="2AD0448E"/>
    <w:rsid w:val="30262014"/>
    <w:rsid w:val="32AB6EED"/>
    <w:rsid w:val="32D65578"/>
    <w:rsid w:val="378337D5"/>
    <w:rsid w:val="39D148D2"/>
    <w:rsid w:val="3F981365"/>
    <w:rsid w:val="4229151C"/>
    <w:rsid w:val="44213C6A"/>
    <w:rsid w:val="479A320A"/>
    <w:rsid w:val="5CF816E0"/>
    <w:rsid w:val="6675649F"/>
    <w:rsid w:val="6E197306"/>
    <w:rsid w:val="6ED9678D"/>
    <w:rsid w:val="70D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406</Characters>
  <Lines>0</Lines>
  <Paragraphs>0</Paragraphs>
  <TotalTime>0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2025-07-03T03:57:00Z</dcterms:created>
  <dc:creator>hao.wu5</dc:creator>
  <cp:lastModifiedBy>李</cp:lastModifiedBy>
  <dcterms:modified xsi:type="dcterms:W3CDTF">2025-10-22T08:44:07Z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A9861DF665BF4D3EB6B9B9C7D17570D5_13</vt:lpwstr>
  </property>
  <property fmtid="{D5CDD505-2E9C-101B-9397-08002B2CF9AE}" pid="4" name="KSOTemplateDocerSaveRecord">
    <vt:lpwstr>eyJoZGlkIjoiN2IzNzEzZDcxNDMzMjgzMmM5OWVhZWE0ZGE2ZThjZmIiLCJ1c2VySWQiOiI2MTkzNzY4NDYifQ==</vt:lpwstr>
  </property>
</Properties>
</file>